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4"/>
        <w:gridCol w:w="4786"/>
      </w:tblGrid>
      <w:tr w:rsidR="004C1465" w:rsidTr="004C1465">
        <w:tc>
          <w:tcPr>
            <w:tcW w:w="4785" w:type="dxa"/>
          </w:tcPr>
          <w:p w:rsidR="004C1465" w:rsidRDefault="004C1465" w:rsidP="00333FD9">
            <w:pPr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786" w:type="dxa"/>
          </w:tcPr>
          <w:p w:rsidR="004C1465" w:rsidRPr="004C1465" w:rsidRDefault="004C1465" w:rsidP="00333FD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C1465">
              <w:rPr>
                <w:sz w:val="28"/>
                <w:szCs w:val="28"/>
              </w:rPr>
              <w:t>Приложение № 9</w:t>
            </w:r>
          </w:p>
          <w:p w:rsidR="004C1465" w:rsidRDefault="004C1465" w:rsidP="00333FD9">
            <w:pPr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4C1465">
              <w:rPr>
                <w:sz w:val="28"/>
                <w:szCs w:val="28"/>
              </w:rPr>
              <w:t>к Административному регламенту</w:t>
            </w:r>
          </w:p>
        </w:tc>
      </w:tr>
    </w:tbl>
    <w:p w:rsidR="004C1465" w:rsidRDefault="004C1465" w:rsidP="00333FD9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333FD9" w:rsidRPr="006461A3" w:rsidRDefault="00333FD9" w:rsidP="00333FD9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6461A3">
        <w:rPr>
          <w:b/>
          <w:sz w:val="28"/>
          <w:szCs w:val="28"/>
        </w:rPr>
        <w:t>Исчерпывающий перечень оснований для отказа в приеме запроса о предоставлении муниципальной услуги и документов, необходимых для предоставления муниципальной услуги, оснований для приостановления предоставления муниципальной услуги или отказа в предоставлении муниципальной услуги</w:t>
      </w:r>
    </w:p>
    <w:p w:rsidR="00333FD9" w:rsidRPr="006461A3" w:rsidRDefault="00333FD9" w:rsidP="00333FD9">
      <w:pPr>
        <w:autoSpaceDE w:val="0"/>
        <w:autoSpaceDN w:val="0"/>
        <w:adjustRightInd w:val="0"/>
        <w:jc w:val="center"/>
        <w:rPr>
          <w:rFonts w:eastAsia="Times New Roman"/>
          <w:b/>
          <w:bCs/>
          <w:sz w:val="28"/>
          <w:szCs w:val="28"/>
          <w:lang w:eastAsia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96"/>
        <w:gridCol w:w="2531"/>
        <w:gridCol w:w="6343"/>
      </w:tblGrid>
      <w:tr w:rsidR="004C1465" w:rsidRPr="006461A3" w:rsidTr="00761730">
        <w:tc>
          <w:tcPr>
            <w:tcW w:w="696" w:type="dxa"/>
          </w:tcPr>
          <w:p w:rsidR="004C1465" w:rsidRPr="006461A3" w:rsidRDefault="004C1465" w:rsidP="00333FD9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1</w:t>
            </w:r>
          </w:p>
        </w:tc>
        <w:tc>
          <w:tcPr>
            <w:tcW w:w="8874" w:type="dxa"/>
            <w:gridSpan w:val="2"/>
          </w:tcPr>
          <w:p w:rsidR="004C1465" w:rsidRPr="006461A3" w:rsidRDefault="004C1465" w:rsidP="00333FD9">
            <w:pPr>
              <w:autoSpaceDE w:val="0"/>
              <w:autoSpaceDN w:val="0"/>
              <w:adjustRightInd w:val="0"/>
              <w:jc w:val="center"/>
              <w:rPr>
                <w:rFonts w:eastAsia="Times New Roman" w:cstheme="minorBidi"/>
                <w:b/>
                <w:bCs/>
                <w:sz w:val="28"/>
                <w:szCs w:val="28"/>
                <w:lang w:eastAsia="ru-RU"/>
              </w:rPr>
            </w:pPr>
            <w:r w:rsidRPr="006461A3">
              <w:rPr>
                <w:rFonts w:eastAsia="Times New Roman"/>
                <w:lang w:eastAsia="ru-RU"/>
              </w:rPr>
              <w:t>Результат «Решение о согласовании архитектурно-градостроительного облика объекта капитального строительства»</w:t>
            </w:r>
          </w:p>
        </w:tc>
      </w:tr>
      <w:tr w:rsidR="004C1465" w:rsidRPr="006461A3" w:rsidTr="00761730">
        <w:tc>
          <w:tcPr>
            <w:tcW w:w="696" w:type="dxa"/>
          </w:tcPr>
          <w:p w:rsidR="004C1465" w:rsidRPr="006461A3" w:rsidRDefault="004C1465" w:rsidP="00333FD9">
            <w:pPr>
              <w:jc w:val="center"/>
            </w:pPr>
            <w:r>
              <w:t>1.1</w:t>
            </w:r>
          </w:p>
        </w:tc>
        <w:tc>
          <w:tcPr>
            <w:tcW w:w="2531" w:type="dxa"/>
          </w:tcPr>
          <w:p w:rsidR="004C1465" w:rsidRPr="006461A3" w:rsidRDefault="004C1465" w:rsidP="00333FD9">
            <w:pPr>
              <w:jc w:val="center"/>
            </w:pPr>
            <w:r w:rsidRPr="006461A3">
              <w:t>Категории заявителей</w:t>
            </w:r>
          </w:p>
        </w:tc>
        <w:tc>
          <w:tcPr>
            <w:tcW w:w="6343" w:type="dxa"/>
          </w:tcPr>
          <w:p w:rsidR="004C1465" w:rsidRPr="006461A3" w:rsidRDefault="004C1465" w:rsidP="00333FD9">
            <w:pPr>
              <w:autoSpaceDE w:val="0"/>
              <w:autoSpaceDN w:val="0"/>
              <w:adjustRightInd w:val="0"/>
              <w:jc w:val="center"/>
              <w:rPr>
                <w:rFonts w:asciiTheme="minorHAnsi" w:eastAsia="Times New Roman" w:hAnsiTheme="minorHAnsi"/>
                <w:sz w:val="22"/>
                <w:szCs w:val="22"/>
                <w:lang w:eastAsia="ru-RU"/>
              </w:rPr>
            </w:pPr>
            <w:r w:rsidRPr="006461A3">
              <w:rPr>
                <w:rFonts w:cstheme="minorBidi"/>
              </w:rPr>
              <w:t>Физическое лицо, индивидуальный предприниматель, юридическое лицо, обратившиеся лично или через представителя</w:t>
            </w:r>
          </w:p>
        </w:tc>
      </w:tr>
      <w:tr w:rsidR="004C1465" w:rsidRPr="006461A3" w:rsidTr="00761730">
        <w:tc>
          <w:tcPr>
            <w:tcW w:w="696" w:type="dxa"/>
          </w:tcPr>
          <w:p w:rsidR="004C1465" w:rsidRPr="006461A3" w:rsidRDefault="004C1465" w:rsidP="00333FD9">
            <w:pPr>
              <w:autoSpaceDE w:val="0"/>
              <w:autoSpaceDN w:val="0"/>
              <w:adjustRightInd w:val="0"/>
              <w:rPr>
                <w:rFonts w:cstheme="minorBidi"/>
              </w:rPr>
            </w:pPr>
            <w:r>
              <w:rPr>
                <w:rFonts w:cstheme="minorBidi"/>
              </w:rPr>
              <w:t>1.1.1</w:t>
            </w:r>
          </w:p>
        </w:tc>
        <w:tc>
          <w:tcPr>
            <w:tcW w:w="2531" w:type="dxa"/>
          </w:tcPr>
          <w:p w:rsidR="004C1465" w:rsidRPr="006461A3" w:rsidRDefault="004C1465" w:rsidP="00333FD9">
            <w:pPr>
              <w:autoSpaceDE w:val="0"/>
              <w:autoSpaceDN w:val="0"/>
              <w:adjustRightInd w:val="0"/>
              <w:rPr>
                <w:rFonts w:cstheme="minorBidi"/>
              </w:rPr>
            </w:pPr>
            <w:r w:rsidRPr="006461A3">
              <w:rPr>
                <w:rFonts w:cstheme="minorBidi"/>
              </w:rPr>
              <w:t>Основания для отказа в приеме запроса о предоставлении муниципальной услуги и документов, необходимых для предоставления муниципальной услуги</w:t>
            </w:r>
          </w:p>
          <w:p w:rsidR="004C1465" w:rsidRPr="006461A3" w:rsidRDefault="004C1465" w:rsidP="00333FD9">
            <w:pPr>
              <w:jc w:val="center"/>
              <w:rPr>
                <w:rFonts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6343" w:type="dxa"/>
          </w:tcPr>
          <w:p w:rsidR="004C1465" w:rsidRPr="006461A3" w:rsidRDefault="004C1465" w:rsidP="00046996">
            <w:pPr>
              <w:jc w:val="both"/>
              <w:rPr>
                <w:rFonts w:cstheme="minorBidi"/>
              </w:rPr>
            </w:pPr>
            <w:r w:rsidRPr="006461A3">
              <w:rPr>
                <w:rFonts w:cstheme="minorBidi"/>
              </w:rPr>
              <w:t>1. Заявление о предоставлении муниципальной услуги подано в орган местного самоуправления или организацию, в полномочия которых не входит предоставление муниципальной услуги.</w:t>
            </w:r>
          </w:p>
          <w:p w:rsidR="004C1465" w:rsidRPr="006461A3" w:rsidRDefault="004C1465" w:rsidP="00046996">
            <w:pPr>
              <w:jc w:val="both"/>
              <w:rPr>
                <w:rFonts w:cstheme="minorBidi"/>
              </w:rPr>
            </w:pPr>
            <w:r w:rsidRPr="006461A3">
              <w:rPr>
                <w:rFonts w:cstheme="minorBidi"/>
              </w:rPr>
              <w:t xml:space="preserve">2. </w:t>
            </w:r>
            <w:r>
              <w:rPr>
                <w:rFonts w:cstheme="minorBidi"/>
              </w:rPr>
              <w:t>Поля</w:t>
            </w:r>
            <w:r w:rsidRPr="006461A3">
              <w:rPr>
                <w:rFonts w:cstheme="minorBidi"/>
              </w:rPr>
              <w:t xml:space="preserve"> в форме заявления, в том числе в интера</w:t>
            </w:r>
            <w:r>
              <w:rPr>
                <w:rFonts w:cstheme="minorBidi"/>
              </w:rPr>
              <w:t xml:space="preserve">ктивной форме заявления на ЕПГУ, заполнены не полностью. </w:t>
            </w:r>
          </w:p>
          <w:p w:rsidR="004C1465" w:rsidRPr="006461A3" w:rsidRDefault="004C1465" w:rsidP="00046996">
            <w:pPr>
              <w:jc w:val="both"/>
              <w:rPr>
                <w:rFonts w:cstheme="minorBidi"/>
              </w:rPr>
            </w:pPr>
            <w:r w:rsidRPr="006461A3">
              <w:rPr>
                <w:rFonts w:cstheme="minorBidi"/>
              </w:rPr>
              <w:t xml:space="preserve">3. </w:t>
            </w:r>
            <w:r w:rsidR="00046996">
              <w:rPr>
                <w:rFonts w:cstheme="minorBidi"/>
              </w:rPr>
              <w:t>Представлен н</w:t>
            </w:r>
            <w:r w:rsidRPr="006461A3">
              <w:rPr>
                <w:rFonts w:cstheme="minorBidi"/>
              </w:rPr>
              <w:t>еполн</w:t>
            </w:r>
            <w:r>
              <w:rPr>
                <w:rFonts w:cstheme="minorBidi"/>
              </w:rPr>
              <w:t>ый</w:t>
            </w:r>
            <w:r w:rsidRPr="006461A3">
              <w:rPr>
                <w:rFonts w:cstheme="minorBidi"/>
              </w:rPr>
              <w:t xml:space="preserve"> комплект документов, необходимых для пред</w:t>
            </w:r>
            <w:r>
              <w:rPr>
                <w:rFonts w:cstheme="minorBidi"/>
              </w:rPr>
              <w:t>оставления муниципальной услуги.</w:t>
            </w:r>
          </w:p>
          <w:p w:rsidR="004C1465" w:rsidRPr="006461A3" w:rsidRDefault="004C1465" w:rsidP="00046996">
            <w:pPr>
              <w:jc w:val="both"/>
              <w:rPr>
                <w:rFonts w:cstheme="minorBidi"/>
              </w:rPr>
            </w:pPr>
            <w:r w:rsidRPr="006461A3">
              <w:rPr>
                <w:rFonts w:cstheme="minorBidi"/>
              </w:rPr>
              <w:t>4. Представленные документы утратили силу на момент обращения за муниципальной услугой (документ, удостоверяющий личность; документ, удостоверяющий полномочия представителя заявителя, в случае обращения за предоставлением муниципальной услуги указанн</w:t>
            </w:r>
            <w:r>
              <w:rPr>
                <w:rFonts w:cstheme="minorBidi"/>
              </w:rPr>
              <w:t>ого</w:t>
            </w:r>
            <w:r w:rsidRPr="006461A3">
              <w:rPr>
                <w:rFonts w:cstheme="minorBidi"/>
              </w:rPr>
              <w:t xml:space="preserve"> лиц</w:t>
            </w:r>
            <w:r>
              <w:rPr>
                <w:rFonts w:cstheme="minorBidi"/>
              </w:rPr>
              <w:t>а</w:t>
            </w:r>
            <w:r w:rsidRPr="006461A3">
              <w:rPr>
                <w:rFonts w:cstheme="minorBidi"/>
              </w:rPr>
              <w:t>)</w:t>
            </w:r>
            <w:r>
              <w:rPr>
                <w:rFonts w:cstheme="minorBidi"/>
              </w:rPr>
              <w:t>.</w:t>
            </w:r>
          </w:p>
          <w:p w:rsidR="004C1465" w:rsidRPr="006461A3" w:rsidRDefault="004C1465" w:rsidP="00046996">
            <w:pPr>
              <w:jc w:val="both"/>
              <w:rPr>
                <w:rFonts w:cstheme="minorBidi"/>
              </w:rPr>
            </w:pPr>
            <w:r w:rsidRPr="006461A3">
              <w:rPr>
                <w:rFonts w:cstheme="minorBidi"/>
              </w:rPr>
              <w:t>5. Представленные на бумажном носителе документы содержат подчистки и исправления текста, не заверенные в порядке, установленном законодательством Российской Федерации</w:t>
            </w:r>
            <w:r>
              <w:rPr>
                <w:rFonts w:cstheme="minorBidi"/>
              </w:rPr>
              <w:t>.</w:t>
            </w:r>
          </w:p>
          <w:p w:rsidR="004C1465" w:rsidRPr="006461A3" w:rsidRDefault="004C1465" w:rsidP="00046996">
            <w:pPr>
              <w:jc w:val="both"/>
              <w:rPr>
                <w:rFonts w:cstheme="minorBidi"/>
              </w:rPr>
            </w:pPr>
            <w:r w:rsidRPr="006461A3">
              <w:rPr>
                <w:rFonts w:cstheme="minorBidi"/>
              </w:rPr>
              <w:t>6. Представленные в электронном виде документы содержат повреждения, наличие которых не позволяет в полном объеме использовать информацию и сведения, содержащиеся в документах для предоставления муниципальной услуги</w:t>
            </w:r>
            <w:r>
              <w:rPr>
                <w:rFonts w:cstheme="minorBidi"/>
              </w:rPr>
              <w:t>.</w:t>
            </w:r>
          </w:p>
          <w:p w:rsidR="004C1465" w:rsidRPr="006461A3" w:rsidRDefault="004C1465" w:rsidP="00046996">
            <w:pPr>
              <w:jc w:val="both"/>
              <w:rPr>
                <w:rFonts w:cstheme="minorBidi"/>
              </w:rPr>
            </w:pPr>
            <w:r w:rsidRPr="006461A3">
              <w:rPr>
                <w:rFonts w:cstheme="minorBidi"/>
              </w:rPr>
              <w:t>7. Заявление и документы, необходимые для предоставления муниципальной услуги, поданы в электронной форме с нарушением требований, установленных нормативными правовыми актами</w:t>
            </w:r>
            <w:r>
              <w:rPr>
                <w:rFonts w:cstheme="minorBidi"/>
              </w:rPr>
              <w:t>.</w:t>
            </w:r>
          </w:p>
          <w:p w:rsidR="004C1465" w:rsidRPr="006461A3" w:rsidRDefault="004C1465" w:rsidP="00046996">
            <w:pPr>
              <w:jc w:val="both"/>
              <w:rPr>
                <w:rFonts w:cstheme="minorBidi"/>
                <w:b/>
                <w:bCs/>
                <w:sz w:val="28"/>
                <w:szCs w:val="28"/>
              </w:rPr>
            </w:pPr>
            <w:r w:rsidRPr="006461A3">
              <w:rPr>
                <w:rFonts w:cstheme="minorBidi"/>
              </w:rPr>
              <w:t>8. Не</w:t>
            </w:r>
            <w:r>
              <w:rPr>
                <w:rFonts w:cstheme="minorBidi"/>
              </w:rPr>
              <w:t xml:space="preserve"> </w:t>
            </w:r>
            <w:r w:rsidRPr="006461A3">
              <w:rPr>
                <w:rFonts w:cstheme="minorBidi"/>
              </w:rPr>
              <w:t>соблюден</w:t>
            </w:r>
            <w:r>
              <w:rPr>
                <w:rFonts w:cstheme="minorBidi"/>
              </w:rPr>
              <w:t>ы</w:t>
            </w:r>
            <w:r w:rsidRPr="006461A3">
              <w:rPr>
                <w:rFonts w:cstheme="minorBidi"/>
              </w:rPr>
              <w:t xml:space="preserve"> установленны</w:t>
            </w:r>
            <w:r>
              <w:rPr>
                <w:rFonts w:cstheme="minorBidi"/>
              </w:rPr>
              <w:t>е</w:t>
            </w:r>
            <w:r w:rsidRPr="006461A3">
              <w:rPr>
                <w:rFonts w:cstheme="minorBidi"/>
              </w:rPr>
              <w:t xml:space="preserve"> статьей 11 Федерального закона от </w:t>
            </w:r>
            <w:r>
              <w:rPr>
                <w:rFonts w:cstheme="minorBidi"/>
              </w:rPr>
              <w:t xml:space="preserve">06.04.2011 </w:t>
            </w:r>
            <w:r w:rsidRPr="006461A3">
              <w:rPr>
                <w:rFonts w:cstheme="minorBidi"/>
              </w:rPr>
              <w:t>№ 63-Ф3 «Об электронной подписи» услови</w:t>
            </w:r>
            <w:r>
              <w:rPr>
                <w:rFonts w:cstheme="minorBidi"/>
              </w:rPr>
              <w:t>я</w:t>
            </w:r>
            <w:r w:rsidRPr="006461A3">
              <w:rPr>
                <w:rFonts w:cstheme="minorBidi"/>
              </w:rPr>
              <w:t xml:space="preserve"> признания действительности усиленной квалиф</w:t>
            </w:r>
            <w:r>
              <w:rPr>
                <w:rFonts w:cstheme="minorBidi"/>
              </w:rPr>
              <w:t>ицированной электронной подписи</w:t>
            </w:r>
          </w:p>
        </w:tc>
      </w:tr>
      <w:tr w:rsidR="004C1465" w:rsidRPr="006461A3" w:rsidTr="00761730">
        <w:tc>
          <w:tcPr>
            <w:tcW w:w="696" w:type="dxa"/>
          </w:tcPr>
          <w:p w:rsidR="004C1465" w:rsidRPr="006461A3" w:rsidRDefault="00761730" w:rsidP="00333FD9">
            <w:pPr>
              <w:autoSpaceDE w:val="0"/>
              <w:autoSpaceDN w:val="0"/>
              <w:adjustRightInd w:val="0"/>
              <w:rPr>
                <w:rFonts w:cstheme="minorBidi"/>
              </w:rPr>
            </w:pPr>
            <w:r>
              <w:rPr>
                <w:rFonts w:cstheme="minorBidi"/>
              </w:rPr>
              <w:t>1.1.2</w:t>
            </w:r>
          </w:p>
        </w:tc>
        <w:tc>
          <w:tcPr>
            <w:tcW w:w="2531" w:type="dxa"/>
          </w:tcPr>
          <w:p w:rsidR="004C1465" w:rsidRPr="006461A3" w:rsidRDefault="004C1465" w:rsidP="00761730">
            <w:pPr>
              <w:autoSpaceDE w:val="0"/>
              <w:autoSpaceDN w:val="0"/>
              <w:adjustRightInd w:val="0"/>
            </w:pPr>
            <w:r w:rsidRPr="006461A3">
              <w:rPr>
                <w:rFonts w:cstheme="minorBidi"/>
              </w:rPr>
              <w:t>Основания для приостановления предоставления муниципальной услуги</w:t>
            </w:r>
          </w:p>
        </w:tc>
        <w:tc>
          <w:tcPr>
            <w:tcW w:w="6343" w:type="dxa"/>
          </w:tcPr>
          <w:p w:rsidR="004C1465" w:rsidRPr="006461A3" w:rsidRDefault="004C1465" w:rsidP="00046996">
            <w:pPr>
              <w:spacing w:after="200"/>
              <w:jc w:val="both"/>
            </w:pPr>
            <w:r w:rsidRPr="006461A3">
              <w:t>Основания для приостановления предоставления муниципальной услуги отсутствуют</w:t>
            </w:r>
          </w:p>
        </w:tc>
      </w:tr>
      <w:tr w:rsidR="004C1465" w:rsidRPr="006461A3" w:rsidTr="00761730">
        <w:tc>
          <w:tcPr>
            <w:tcW w:w="696" w:type="dxa"/>
          </w:tcPr>
          <w:p w:rsidR="004C1465" w:rsidRPr="006461A3" w:rsidRDefault="00761730" w:rsidP="00333FD9">
            <w:pPr>
              <w:autoSpaceDE w:val="0"/>
              <w:autoSpaceDN w:val="0"/>
              <w:adjustRightInd w:val="0"/>
              <w:rPr>
                <w:rFonts w:cstheme="minorBidi"/>
              </w:rPr>
            </w:pPr>
            <w:r>
              <w:rPr>
                <w:rFonts w:cstheme="minorBidi"/>
              </w:rPr>
              <w:t>1.1.3</w:t>
            </w:r>
          </w:p>
        </w:tc>
        <w:tc>
          <w:tcPr>
            <w:tcW w:w="2531" w:type="dxa"/>
          </w:tcPr>
          <w:p w:rsidR="004C1465" w:rsidRPr="006461A3" w:rsidRDefault="004C1465" w:rsidP="00333FD9">
            <w:pPr>
              <w:autoSpaceDE w:val="0"/>
              <w:autoSpaceDN w:val="0"/>
              <w:adjustRightInd w:val="0"/>
              <w:rPr>
                <w:rFonts w:cstheme="minorBidi"/>
              </w:rPr>
            </w:pPr>
            <w:r w:rsidRPr="006461A3">
              <w:rPr>
                <w:rFonts w:cstheme="minorBidi"/>
              </w:rPr>
              <w:t xml:space="preserve">Основания для отказа </w:t>
            </w:r>
            <w:r w:rsidRPr="006461A3">
              <w:rPr>
                <w:rFonts w:cstheme="minorBidi"/>
              </w:rPr>
              <w:lastRenderedPageBreak/>
              <w:t>в предоставлении муниципальной услуги</w:t>
            </w:r>
          </w:p>
          <w:p w:rsidR="004C1465" w:rsidRPr="006461A3" w:rsidRDefault="004C1465" w:rsidP="00333FD9">
            <w:pPr>
              <w:spacing w:after="200"/>
              <w:jc w:val="center"/>
            </w:pPr>
          </w:p>
        </w:tc>
        <w:tc>
          <w:tcPr>
            <w:tcW w:w="6343" w:type="dxa"/>
          </w:tcPr>
          <w:p w:rsidR="004C1465" w:rsidRPr="006461A3" w:rsidRDefault="004C1465" w:rsidP="00046996">
            <w:pPr>
              <w:jc w:val="both"/>
              <w:rPr>
                <w:rFonts w:cstheme="minorBidi"/>
              </w:rPr>
            </w:pPr>
            <w:r w:rsidRPr="006461A3">
              <w:rPr>
                <w:rFonts w:cstheme="minorBidi"/>
              </w:rPr>
              <w:lastRenderedPageBreak/>
              <w:t xml:space="preserve">1. Заявление о предоставлении муниципальной услуги </w:t>
            </w:r>
            <w:r w:rsidRPr="006461A3">
              <w:rPr>
                <w:rFonts w:cstheme="minorBidi"/>
              </w:rPr>
              <w:lastRenderedPageBreak/>
              <w:t xml:space="preserve">представлено лицом, не являющимся правообладателем земельного участка (объекта капитального строительства), за исключением случая, предусмотренного </w:t>
            </w:r>
            <w:hyperlink r:id="rId9" w:history="1">
              <w:r w:rsidRPr="006461A3">
                <w:rPr>
                  <w:rFonts w:cstheme="minorBidi"/>
                </w:rPr>
                <w:t>частью 1.1 статьи 57.3</w:t>
              </w:r>
            </w:hyperlink>
            <w:r w:rsidRPr="006461A3">
              <w:rPr>
                <w:rFonts w:cstheme="minorBidi"/>
              </w:rPr>
              <w:t xml:space="preserve"> Градостроительного кодекса Российской Федерации.</w:t>
            </w:r>
          </w:p>
          <w:p w:rsidR="004C1465" w:rsidRPr="006461A3" w:rsidRDefault="004C1465" w:rsidP="00046996">
            <w:pPr>
              <w:widowControl w:val="0"/>
              <w:suppressAutoHyphens/>
              <w:jc w:val="both"/>
              <w:rPr>
                <w:rFonts w:cstheme="minorBidi"/>
              </w:rPr>
            </w:pPr>
            <w:r w:rsidRPr="006461A3">
              <w:rPr>
                <w:rFonts w:cstheme="minorBidi"/>
              </w:rPr>
              <w:t>2. Заявителем представлен неполный комплект разделов проектной документации объекта капитального строительства.</w:t>
            </w:r>
          </w:p>
          <w:p w:rsidR="004C1465" w:rsidRPr="006461A3" w:rsidRDefault="004C1465" w:rsidP="00046996">
            <w:pPr>
              <w:widowControl w:val="0"/>
              <w:suppressAutoHyphens/>
              <w:jc w:val="both"/>
              <w:rPr>
                <w:rFonts w:cstheme="minorBidi"/>
              </w:rPr>
            </w:pPr>
            <w:r w:rsidRPr="006461A3">
              <w:rPr>
                <w:rFonts w:cstheme="minorBidi"/>
              </w:rPr>
              <w:t>3. </w:t>
            </w:r>
            <w:r w:rsidR="00761730">
              <w:rPr>
                <w:rFonts w:cstheme="minorBidi"/>
              </w:rPr>
              <w:t>А</w:t>
            </w:r>
            <w:r w:rsidRPr="006461A3">
              <w:rPr>
                <w:rFonts w:cstheme="minorBidi"/>
              </w:rPr>
              <w:t>рхитектурны</w:t>
            </w:r>
            <w:r w:rsidR="00761730">
              <w:rPr>
                <w:rFonts w:cstheme="minorBidi"/>
              </w:rPr>
              <w:t>е</w:t>
            </w:r>
            <w:r w:rsidRPr="006461A3">
              <w:rPr>
                <w:rFonts w:cstheme="minorBidi"/>
              </w:rPr>
              <w:t xml:space="preserve"> решени</w:t>
            </w:r>
            <w:r w:rsidR="00761730">
              <w:rPr>
                <w:rFonts w:cstheme="minorBidi"/>
              </w:rPr>
              <w:t>я</w:t>
            </w:r>
            <w:r w:rsidRPr="006461A3">
              <w:rPr>
                <w:rFonts w:cstheme="minorBidi"/>
              </w:rPr>
              <w:t xml:space="preserve"> объекта капитального строительства, определяющи</w:t>
            </w:r>
            <w:r w:rsidR="00761730">
              <w:rPr>
                <w:rFonts w:cstheme="minorBidi"/>
              </w:rPr>
              <w:t>е</w:t>
            </w:r>
            <w:r w:rsidRPr="006461A3">
              <w:rPr>
                <w:rFonts w:cstheme="minorBidi"/>
              </w:rPr>
              <w:t xml:space="preserve"> его архитектурно-градостроительный облик и содержащи</w:t>
            </w:r>
            <w:r w:rsidR="00761730">
              <w:rPr>
                <w:rFonts w:cstheme="minorBidi"/>
              </w:rPr>
              <w:t>е</w:t>
            </w:r>
            <w:r w:rsidRPr="006461A3">
              <w:rPr>
                <w:rFonts w:cstheme="minorBidi"/>
              </w:rPr>
              <w:t xml:space="preserve">ся в разделах проектной документации, </w:t>
            </w:r>
            <w:r w:rsidR="00761730">
              <w:rPr>
                <w:rFonts w:cstheme="minorBidi"/>
              </w:rPr>
              <w:t>не соответствуют</w:t>
            </w:r>
            <w:r w:rsidR="00761730" w:rsidRPr="006461A3">
              <w:rPr>
                <w:rFonts w:cstheme="minorBidi"/>
              </w:rPr>
              <w:t xml:space="preserve"> </w:t>
            </w:r>
            <w:r w:rsidRPr="006461A3">
              <w:rPr>
                <w:rFonts w:cstheme="minorBidi"/>
              </w:rPr>
              <w:t>требованиям к архитектурно-градостроительному облику объекта капитального строительства, указанным в градостроительном регламенте (статья 22.1 Правил землепользования и застройки городского округа город Воронеж, утвержденных решением Воронежской городской Думы от 20.04.2022 № 466-V).</w:t>
            </w:r>
          </w:p>
          <w:p w:rsidR="004C1465" w:rsidRPr="006461A3" w:rsidRDefault="004C1465" w:rsidP="00046996">
            <w:pPr>
              <w:jc w:val="both"/>
              <w:rPr>
                <w:rFonts w:cstheme="minorBidi"/>
              </w:rPr>
            </w:pPr>
            <w:r w:rsidRPr="006461A3">
              <w:rPr>
                <w:rFonts w:cstheme="minorBidi"/>
              </w:rPr>
              <w:t>4. Требования к архитектурно-градостроительному облику объекта капитального строительства для вида разрешенного использования объекта, архитектурный облик которого согласовывается, Правилами землепользования и застройки городского округа город Воронеж не установлены.</w:t>
            </w:r>
          </w:p>
          <w:p w:rsidR="004C1465" w:rsidRPr="006461A3" w:rsidRDefault="004C1465" w:rsidP="00046996">
            <w:pPr>
              <w:jc w:val="both"/>
              <w:rPr>
                <w:rFonts w:cstheme="minorBidi"/>
              </w:rPr>
            </w:pPr>
            <w:r w:rsidRPr="006461A3">
              <w:rPr>
                <w:rFonts w:cstheme="minorBidi"/>
              </w:rPr>
              <w:t xml:space="preserve">5. Объект расположен вне территории, </w:t>
            </w:r>
            <w:r w:rsidR="00761730">
              <w:rPr>
                <w:rFonts w:cstheme="minorBidi"/>
              </w:rPr>
              <w:t>для которой</w:t>
            </w:r>
            <w:r w:rsidRPr="006461A3">
              <w:rPr>
                <w:rFonts w:cstheme="minorBidi"/>
              </w:rPr>
              <w:t xml:space="preserve"> предусматриваются </w:t>
            </w:r>
            <w:r w:rsidR="00761730">
              <w:rPr>
                <w:rFonts w:cstheme="minorBidi"/>
              </w:rPr>
              <w:t>т</w:t>
            </w:r>
            <w:r w:rsidRPr="006461A3">
              <w:rPr>
                <w:rFonts w:cstheme="minorBidi"/>
              </w:rPr>
              <w:t>ребования к архитектурно-градостроительному облику объекта капитального строительства.</w:t>
            </w:r>
          </w:p>
          <w:p w:rsidR="004C1465" w:rsidRPr="006461A3" w:rsidRDefault="004C1465" w:rsidP="00046996">
            <w:pPr>
              <w:jc w:val="both"/>
              <w:rPr>
                <w:rFonts w:cstheme="minorBidi"/>
              </w:rPr>
            </w:pPr>
            <w:r w:rsidRPr="006461A3">
              <w:rPr>
                <w:rFonts w:cstheme="minorBidi"/>
              </w:rPr>
              <w:t>6. </w:t>
            </w:r>
            <w:r w:rsidR="00761730">
              <w:rPr>
                <w:rFonts w:cstheme="minorBidi"/>
              </w:rPr>
              <w:t xml:space="preserve">В </w:t>
            </w:r>
            <w:r w:rsidRPr="006461A3">
              <w:rPr>
                <w:rFonts w:cstheme="minorBidi"/>
              </w:rPr>
              <w:t xml:space="preserve">заявлении о предоставлении муниципальной услуги </w:t>
            </w:r>
            <w:r w:rsidR="00761730">
              <w:rPr>
                <w:rFonts w:cstheme="minorBidi"/>
              </w:rPr>
              <w:t>и приложенных к нему документах имеются противоречивые сведения</w:t>
            </w:r>
          </w:p>
        </w:tc>
      </w:tr>
      <w:tr w:rsidR="00761730" w:rsidRPr="006461A3" w:rsidTr="00761730">
        <w:tc>
          <w:tcPr>
            <w:tcW w:w="696" w:type="dxa"/>
          </w:tcPr>
          <w:p w:rsidR="00761730" w:rsidRPr="006461A3" w:rsidRDefault="00761730" w:rsidP="00333FD9">
            <w:pPr>
              <w:jc w:val="center"/>
            </w:pPr>
            <w:r>
              <w:lastRenderedPageBreak/>
              <w:t>2</w:t>
            </w:r>
          </w:p>
        </w:tc>
        <w:tc>
          <w:tcPr>
            <w:tcW w:w="8874" w:type="dxa"/>
            <w:gridSpan w:val="2"/>
          </w:tcPr>
          <w:p w:rsidR="00761730" w:rsidRPr="006461A3" w:rsidRDefault="00761730" w:rsidP="00046996">
            <w:pPr>
              <w:jc w:val="center"/>
              <w:rPr>
                <w:rFonts w:cstheme="minorBidi"/>
              </w:rPr>
            </w:pPr>
            <w:r w:rsidRPr="006461A3">
              <w:t xml:space="preserve">Результат «Решение о согласовании архитектурно-градостроительного облика объекта капитального строительства </w:t>
            </w:r>
            <w:bookmarkStart w:id="0" w:name="_GoBack"/>
            <w:r w:rsidRPr="006461A3">
              <w:t>с</w:t>
            </w:r>
            <w:bookmarkEnd w:id="0"/>
            <w:r w:rsidRPr="006461A3">
              <w:t xml:space="preserve"> внесенными исправлениями допущенных опечаток и (или) ошибок»</w:t>
            </w:r>
          </w:p>
        </w:tc>
      </w:tr>
      <w:tr w:rsidR="004C1465" w:rsidRPr="006461A3" w:rsidTr="00761730">
        <w:tc>
          <w:tcPr>
            <w:tcW w:w="696" w:type="dxa"/>
          </w:tcPr>
          <w:p w:rsidR="004C1465" w:rsidRPr="006461A3" w:rsidRDefault="00761730" w:rsidP="00333FD9">
            <w:pPr>
              <w:jc w:val="center"/>
            </w:pPr>
            <w:r>
              <w:t>2.1</w:t>
            </w:r>
          </w:p>
        </w:tc>
        <w:tc>
          <w:tcPr>
            <w:tcW w:w="2531" w:type="dxa"/>
          </w:tcPr>
          <w:p w:rsidR="004C1465" w:rsidRPr="006461A3" w:rsidRDefault="004C1465" w:rsidP="00333FD9">
            <w:pPr>
              <w:jc w:val="center"/>
            </w:pPr>
            <w:r w:rsidRPr="006461A3">
              <w:t>Категория заявителя</w:t>
            </w:r>
          </w:p>
        </w:tc>
        <w:tc>
          <w:tcPr>
            <w:tcW w:w="6343" w:type="dxa"/>
          </w:tcPr>
          <w:p w:rsidR="004C1465" w:rsidRPr="006461A3" w:rsidRDefault="004C1465" w:rsidP="00046996">
            <w:pPr>
              <w:jc w:val="center"/>
            </w:pPr>
            <w:r w:rsidRPr="006461A3">
              <w:rPr>
                <w:rFonts w:cstheme="minorBidi"/>
              </w:rPr>
              <w:t>Физическое лицо, индивидуальный предприниматель, юридическое лицо, обратившиеся лично или через представителя</w:t>
            </w:r>
          </w:p>
        </w:tc>
      </w:tr>
      <w:tr w:rsidR="004C1465" w:rsidRPr="006461A3" w:rsidTr="00761730">
        <w:tc>
          <w:tcPr>
            <w:tcW w:w="696" w:type="dxa"/>
          </w:tcPr>
          <w:p w:rsidR="004C1465" w:rsidRPr="006461A3" w:rsidRDefault="00761730" w:rsidP="00333FD9">
            <w:pPr>
              <w:autoSpaceDE w:val="0"/>
              <w:autoSpaceDN w:val="0"/>
              <w:adjustRightInd w:val="0"/>
              <w:rPr>
                <w:rFonts w:cstheme="minorBidi"/>
              </w:rPr>
            </w:pPr>
            <w:r>
              <w:rPr>
                <w:rFonts w:cstheme="minorBidi"/>
              </w:rPr>
              <w:t>2.1.1</w:t>
            </w:r>
          </w:p>
        </w:tc>
        <w:tc>
          <w:tcPr>
            <w:tcW w:w="2531" w:type="dxa"/>
          </w:tcPr>
          <w:p w:rsidR="004C1465" w:rsidRPr="006461A3" w:rsidRDefault="004C1465" w:rsidP="00333FD9">
            <w:pPr>
              <w:autoSpaceDE w:val="0"/>
              <w:autoSpaceDN w:val="0"/>
              <w:adjustRightInd w:val="0"/>
              <w:rPr>
                <w:rFonts w:cstheme="minorBidi"/>
              </w:rPr>
            </w:pPr>
            <w:r w:rsidRPr="006461A3">
              <w:rPr>
                <w:rFonts w:cstheme="minorBidi"/>
              </w:rPr>
              <w:t>Основания для отказа в приеме запроса о предоставлении муниципальной услуги и документов, необходимых для предоставления муниципальной услуги</w:t>
            </w:r>
          </w:p>
          <w:p w:rsidR="004C1465" w:rsidRPr="006461A3" w:rsidRDefault="004C1465" w:rsidP="00333FD9">
            <w:pPr>
              <w:jc w:val="center"/>
              <w:rPr>
                <w:rFonts w:cstheme="minorBidi"/>
              </w:rPr>
            </w:pPr>
          </w:p>
        </w:tc>
        <w:tc>
          <w:tcPr>
            <w:tcW w:w="6343" w:type="dxa"/>
          </w:tcPr>
          <w:p w:rsidR="004C1465" w:rsidRPr="006461A3" w:rsidRDefault="004C1465" w:rsidP="00046996">
            <w:pPr>
              <w:jc w:val="both"/>
              <w:rPr>
                <w:rFonts w:cstheme="minorBidi"/>
              </w:rPr>
            </w:pPr>
            <w:r w:rsidRPr="006461A3">
              <w:rPr>
                <w:rFonts w:cstheme="minorBidi"/>
              </w:rPr>
              <w:t xml:space="preserve">1. Заявление о предоставлении муниципальной </w:t>
            </w:r>
            <w:r w:rsidR="00675BF3">
              <w:rPr>
                <w:rFonts w:cstheme="minorBidi"/>
              </w:rPr>
              <w:t xml:space="preserve">услуги </w:t>
            </w:r>
            <w:r w:rsidRPr="006461A3">
              <w:rPr>
                <w:rFonts w:cstheme="minorBidi"/>
              </w:rPr>
              <w:t>подано в орган местного самоуправления или организацию, в полномочия которых не входит предоставление муниципальной услуги.</w:t>
            </w:r>
          </w:p>
          <w:p w:rsidR="004C1465" w:rsidRPr="006461A3" w:rsidRDefault="004C1465" w:rsidP="00046996">
            <w:pPr>
              <w:jc w:val="both"/>
              <w:rPr>
                <w:rFonts w:cstheme="minorBidi"/>
              </w:rPr>
            </w:pPr>
            <w:r w:rsidRPr="006461A3">
              <w:rPr>
                <w:rFonts w:cstheme="minorBidi"/>
              </w:rPr>
              <w:t>2. </w:t>
            </w:r>
            <w:r w:rsidR="00675BF3">
              <w:rPr>
                <w:rFonts w:cstheme="minorBidi"/>
              </w:rPr>
              <w:t>Поля</w:t>
            </w:r>
            <w:r w:rsidRPr="006461A3">
              <w:rPr>
                <w:rFonts w:cstheme="minorBidi"/>
              </w:rPr>
              <w:t xml:space="preserve"> в форме заявления о предоставлении муниципальной услуги</w:t>
            </w:r>
            <w:r w:rsidR="00675BF3">
              <w:rPr>
                <w:rFonts w:cstheme="minorBidi"/>
              </w:rPr>
              <w:t xml:space="preserve"> заполнены не полностью</w:t>
            </w:r>
            <w:r w:rsidRPr="006461A3">
              <w:rPr>
                <w:rFonts w:cstheme="minorBidi"/>
              </w:rPr>
              <w:t>.</w:t>
            </w:r>
          </w:p>
          <w:p w:rsidR="004C1465" w:rsidRPr="006461A3" w:rsidRDefault="004C1465" w:rsidP="00046996">
            <w:pPr>
              <w:jc w:val="both"/>
              <w:rPr>
                <w:rFonts w:cstheme="minorBidi"/>
              </w:rPr>
            </w:pPr>
            <w:r w:rsidRPr="006461A3">
              <w:rPr>
                <w:rFonts w:cstheme="minorBidi"/>
              </w:rPr>
              <w:t>3. Представлен неполн</w:t>
            </w:r>
            <w:r w:rsidR="00675BF3">
              <w:rPr>
                <w:rFonts w:cstheme="minorBidi"/>
              </w:rPr>
              <w:t>ый</w:t>
            </w:r>
            <w:r w:rsidRPr="006461A3">
              <w:rPr>
                <w:rFonts w:cstheme="minorBidi"/>
              </w:rPr>
              <w:t xml:space="preserve"> комплект документов, необходимых для предоставления муниципальной услуги</w:t>
            </w:r>
            <w:r w:rsidR="00675BF3">
              <w:rPr>
                <w:rFonts w:cstheme="minorBidi"/>
              </w:rPr>
              <w:t>.</w:t>
            </w:r>
          </w:p>
          <w:p w:rsidR="004C1465" w:rsidRPr="006461A3" w:rsidRDefault="004C1465" w:rsidP="00046996">
            <w:pPr>
              <w:jc w:val="both"/>
              <w:rPr>
                <w:rFonts w:cstheme="minorBidi"/>
              </w:rPr>
            </w:pPr>
            <w:r w:rsidRPr="006461A3">
              <w:rPr>
                <w:rFonts w:cstheme="minorBidi"/>
              </w:rPr>
              <w:t>4. Представленные документы утратили силу на момент обращения за муниципальной услугой (документ, удостоверяющий личность; документ, удостоверяющий полномочия представителя</w:t>
            </w:r>
            <w:r w:rsidR="00675BF3">
              <w:rPr>
                <w:rFonts w:cstheme="minorBidi"/>
              </w:rPr>
              <w:t xml:space="preserve"> з</w:t>
            </w:r>
            <w:r w:rsidRPr="006461A3">
              <w:rPr>
                <w:rFonts w:cstheme="minorBidi"/>
              </w:rPr>
              <w:t xml:space="preserve">аявителя, в случае обращения за предоставлением </w:t>
            </w:r>
            <w:r w:rsidR="00675BF3">
              <w:rPr>
                <w:rFonts w:cstheme="minorBidi"/>
              </w:rPr>
              <w:t>м</w:t>
            </w:r>
            <w:r w:rsidRPr="006461A3">
              <w:rPr>
                <w:rFonts w:cstheme="minorBidi"/>
              </w:rPr>
              <w:t>униципальной услуги указанн</w:t>
            </w:r>
            <w:r w:rsidR="00675BF3">
              <w:rPr>
                <w:rFonts w:cstheme="minorBidi"/>
              </w:rPr>
              <w:t>ого</w:t>
            </w:r>
            <w:r w:rsidRPr="006461A3">
              <w:rPr>
                <w:rFonts w:cstheme="minorBidi"/>
              </w:rPr>
              <w:t xml:space="preserve"> лиц</w:t>
            </w:r>
            <w:r w:rsidR="00675BF3">
              <w:rPr>
                <w:rFonts w:cstheme="minorBidi"/>
              </w:rPr>
              <w:t>а</w:t>
            </w:r>
            <w:r w:rsidRPr="006461A3">
              <w:rPr>
                <w:rFonts w:cstheme="minorBidi"/>
              </w:rPr>
              <w:t>)</w:t>
            </w:r>
            <w:r w:rsidR="00675BF3">
              <w:rPr>
                <w:rFonts w:cstheme="minorBidi"/>
              </w:rPr>
              <w:t>.</w:t>
            </w:r>
          </w:p>
          <w:p w:rsidR="004C1465" w:rsidRPr="006461A3" w:rsidRDefault="004C1465" w:rsidP="00046996">
            <w:pPr>
              <w:jc w:val="both"/>
              <w:rPr>
                <w:rFonts w:cstheme="minorBidi"/>
              </w:rPr>
            </w:pPr>
            <w:r w:rsidRPr="006461A3">
              <w:rPr>
                <w:rFonts w:cstheme="minorBidi"/>
              </w:rPr>
              <w:t xml:space="preserve">5. Представленные на бумажном носителе документы </w:t>
            </w:r>
            <w:r w:rsidRPr="006461A3">
              <w:rPr>
                <w:rFonts w:cstheme="minorBidi"/>
              </w:rPr>
              <w:lastRenderedPageBreak/>
              <w:t>содержат подчистки и исправления текста, не заверенные в порядке, установленном законод</w:t>
            </w:r>
            <w:r w:rsidR="00675BF3">
              <w:rPr>
                <w:rFonts w:cstheme="minorBidi"/>
              </w:rPr>
              <w:t>ательством Российской Федерации</w:t>
            </w:r>
          </w:p>
        </w:tc>
      </w:tr>
      <w:tr w:rsidR="004C1465" w:rsidRPr="006461A3" w:rsidTr="00761730">
        <w:tc>
          <w:tcPr>
            <w:tcW w:w="696" w:type="dxa"/>
          </w:tcPr>
          <w:p w:rsidR="004C1465" w:rsidRPr="006461A3" w:rsidRDefault="00675BF3" w:rsidP="00333FD9">
            <w:pPr>
              <w:autoSpaceDE w:val="0"/>
              <w:autoSpaceDN w:val="0"/>
              <w:adjustRightInd w:val="0"/>
              <w:rPr>
                <w:rFonts w:cstheme="minorBidi"/>
              </w:rPr>
            </w:pPr>
            <w:r>
              <w:rPr>
                <w:rFonts w:cstheme="minorBidi"/>
              </w:rPr>
              <w:lastRenderedPageBreak/>
              <w:t>2.1.2</w:t>
            </w:r>
          </w:p>
        </w:tc>
        <w:tc>
          <w:tcPr>
            <w:tcW w:w="2531" w:type="dxa"/>
          </w:tcPr>
          <w:p w:rsidR="004C1465" w:rsidRPr="006461A3" w:rsidRDefault="004C1465" w:rsidP="00333FD9">
            <w:pPr>
              <w:autoSpaceDE w:val="0"/>
              <w:autoSpaceDN w:val="0"/>
              <w:adjustRightInd w:val="0"/>
              <w:rPr>
                <w:rFonts w:cstheme="minorBidi"/>
              </w:rPr>
            </w:pPr>
            <w:r w:rsidRPr="006461A3">
              <w:rPr>
                <w:rFonts w:cstheme="minorBidi"/>
              </w:rPr>
              <w:t>Основания для приостановления предоставления муниципальной услуги</w:t>
            </w:r>
          </w:p>
          <w:p w:rsidR="004C1465" w:rsidRPr="006461A3" w:rsidRDefault="004C1465" w:rsidP="00333FD9">
            <w:pPr>
              <w:spacing w:after="200"/>
              <w:jc w:val="center"/>
            </w:pPr>
          </w:p>
        </w:tc>
        <w:tc>
          <w:tcPr>
            <w:tcW w:w="6343" w:type="dxa"/>
          </w:tcPr>
          <w:p w:rsidR="004C1465" w:rsidRPr="006461A3" w:rsidRDefault="004C1465" w:rsidP="00046996">
            <w:pPr>
              <w:spacing w:after="200"/>
              <w:jc w:val="both"/>
            </w:pPr>
            <w:r w:rsidRPr="006461A3">
              <w:t>Основания для приостановления предоставления муниципальной услуги отсутствуют</w:t>
            </w:r>
          </w:p>
        </w:tc>
      </w:tr>
      <w:tr w:rsidR="004C1465" w:rsidRPr="006461A3" w:rsidTr="00761730">
        <w:tc>
          <w:tcPr>
            <w:tcW w:w="696" w:type="dxa"/>
          </w:tcPr>
          <w:p w:rsidR="004C1465" w:rsidRPr="006461A3" w:rsidRDefault="00675BF3" w:rsidP="00333FD9">
            <w:pPr>
              <w:autoSpaceDE w:val="0"/>
              <w:autoSpaceDN w:val="0"/>
              <w:adjustRightInd w:val="0"/>
              <w:rPr>
                <w:rFonts w:cstheme="minorBidi"/>
              </w:rPr>
            </w:pPr>
            <w:r>
              <w:rPr>
                <w:rFonts w:cstheme="minorBidi"/>
              </w:rPr>
              <w:t>2.1.3</w:t>
            </w:r>
          </w:p>
        </w:tc>
        <w:tc>
          <w:tcPr>
            <w:tcW w:w="2531" w:type="dxa"/>
          </w:tcPr>
          <w:p w:rsidR="004C1465" w:rsidRPr="006461A3" w:rsidRDefault="004C1465" w:rsidP="00333FD9">
            <w:pPr>
              <w:autoSpaceDE w:val="0"/>
              <w:autoSpaceDN w:val="0"/>
              <w:adjustRightInd w:val="0"/>
              <w:rPr>
                <w:rFonts w:cstheme="minorBidi"/>
              </w:rPr>
            </w:pPr>
            <w:r w:rsidRPr="006461A3">
              <w:rPr>
                <w:rFonts w:cstheme="minorBidi"/>
              </w:rPr>
              <w:t>Основания для отказа в предоставлении муниципальной услуги</w:t>
            </w:r>
          </w:p>
          <w:p w:rsidR="004C1465" w:rsidRPr="006461A3" w:rsidRDefault="004C1465" w:rsidP="00333FD9">
            <w:pPr>
              <w:spacing w:after="200"/>
              <w:jc w:val="center"/>
              <w:rPr>
                <w:rFonts w:cstheme="minorBidi"/>
              </w:rPr>
            </w:pPr>
          </w:p>
        </w:tc>
        <w:tc>
          <w:tcPr>
            <w:tcW w:w="6343" w:type="dxa"/>
          </w:tcPr>
          <w:p w:rsidR="004C1465" w:rsidRPr="006461A3" w:rsidRDefault="004C1465" w:rsidP="00046996">
            <w:pPr>
              <w:jc w:val="both"/>
              <w:rPr>
                <w:rFonts w:cstheme="minorBidi"/>
              </w:rPr>
            </w:pPr>
            <w:r w:rsidRPr="006461A3">
              <w:rPr>
                <w:rFonts w:cstheme="minorBidi"/>
              </w:rPr>
              <w:t xml:space="preserve">1. Заявление о предоставлении муниципальной услуги представлено лицом, не являющимся правообладателем земельного участка (объекта капитального строительства), за исключением случая, предусмотренного </w:t>
            </w:r>
            <w:hyperlink r:id="rId10" w:history="1">
              <w:r w:rsidRPr="006461A3">
                <w:rPr>
                  <w:rFonts w:cstheme="minorBidi"/>
                </w:rPr>
                <w:t>частью 1.1 статьи 57.3</w:t>
              </w:r>
            </w:hyperlink>
            <w:r w:rsidRPr="006461A3">
              <w:rPr>
                <w:rFonts w:cstheme="minorBidi"/>
              </w:rPr>
              <w:t xml:space="preserve"> Градостроительного кодекса Российской Федерации.</w:t>
            </w:r>
          </w:p>
          <w:p w:rsidR="004C1465" w:rsidRPr="006461A3" w:rsidRDefault="004C1465" w:rsidP="00046996">
            <w:pPr>
              <w:jc w:val="both"/>
              <w:rPr>
                <w:rFonts w:cstheme="minorBidi"/>
              </w:rPr>
            </w:pPr>
            <w:r w:rsidRPr="006461A3">
              <w:rPr>
                <w:rFonts w:cstheme="minorBidi"/>
              </w:rPr>
              <w:t>2. </w:t>
            </w:r>
            <w:r w:rsidR="00675BF3">
              <w:rPr>
                <w:rFonts w:cstheme="minorBidi"/>
              </w:rPr>
              <w:t>В</w:t>
            </w:r>
            <w:r w:rsidRPr="006461A3">
              <w:rPr>
                <w:rFonts w:cstheme="minorBidi"/>
              </w:rPr>
              <w:t xml:space="preserve"> выданных по результатам предоставления муниципальной услуги документах </w:t>
            </w:r>
            <w:r w:rsidR="00675BF3">
              <w:rPr>
                <w:rFonts w:cstheme="minorBidi"/>
              </w:rPr>
              <w:t xml:space="preserve">отсутствуют </w:t>
            </w:r>
            <w:r w:rsidRPr="006461A3">
              <w:rPr>
                <w:rFonts w:cstheme="minorBidi"/>
              </w:rPr>
              <w:t>опечат</w:t>
            </w:r>
            <w:r w:rsidR="00675BF3">
              <w:rPr>
                <w:rFonts w:cstheme="minorBidi"/>
              </w:rPr>
              <w:t>ки и (или) ошибки</w:t>
            </w:r>
          </w:p>
        </w:tc>
      </w:tr>
    </w:tbl>
    <w:p w:rsidR="00333FD9" w:rsidRPr="005F0565" w:rsidRDefault="00333FD9" w:rsidP="00333FD9">
      <w:pPr>
        <w:autoSpaceDE w:val="0"/>
        <w:autoSpaceDN w:val="0"/>
        <w:adjustRightInd w:val="0"/>
        <w:rPr>
          <w:rFonts w:eastAsia="Times New Roman"/>
          <w:bCs/>
          <w:sz w:val="28"/>
          <w:szCs w:val="28"/>
          <w:lang w:eastAsia="ru-RU"/>
        </w:rPr>
      </w:pPr>
    </w:p>
    <w:p w:rsidR="00333FD9" w:rsidRPr="005F0565" w:rsidRDefault="00333FD9" w:rsidP="00333FD9">
      <w:pPr>
        <w:autoSpaceDE w:val="0"/>
        <w:autoSpaceDN w:val="0"/>
        <w:adjustRightInd w:val="0"/>
        <w:rPr>
          <w:rFonts w:eastAsia="Times New Roman"/>
          <w:bCs/>
          <w:sz w:val="28"/>
          <w:szCs w:val="28"/>
          <w:lang w:eastAsia="ru-RU"/>
        </w:rPr>
      </w:pPr>
    </w:p>
    <w:p w:rsidR="00333FD9" w:rsidRPr="005F0565" w:rsidRDefault="00333FD9" w:rsidP="00333FD9">
      <w:pPr>
        <w:autoSpaceDE w:val="0"/>
        <w:autoSpaceDN w:val="0"/>
        <w:adjustRightInd w:val="0"/>
        <w:rPr>
          <w:rFonts w:eastAsia="Times New Roman"/>
          <w:bCs/>
          <w:sz w:val="28"/>
          <w:szCs w:val="28"/>
          <w:lang w:eastAsia="ru-RU"/>
        </w:rPr>
      </w:pPr>
    </w:p>
    <w:p w:rsidR="00333FD9" w:rsidRPr="006461A3" w:rsidRDefault="00333FD9" w:rsidP="00333FD9">
      <w:pPr>
        <w:jc w:val="both"/>
        <w:rPr>
          <w:sz w:val="28"/>
          <w:szCs w:val="28"/>
        </w:rPr>
      </w:pPr>
      <w:r w:rsidRPr="006461A3">
        <w:rPr>
          <w:sz w:val="28"/>
          <w:szCs w:val="28"/>
        </w:rPr>
        <w:t xml:space="preserve">Руководитель управления </w:t>
      </w:r>
    </w:p>
    <w:p w:rsidR="00333FD9" w:rsidRPr="006461A3" w:rsidRDefault="00333FD9" w:rsidP="00333FD9">
      <w:r w:rsidRPr="006461A3">
        <w:rPr>
          <w:rFonts w:eastAsia="Times New Roman"/>
          <w:sz w:val="28"/>
          <w:szCs w:val="28"/>
          <w:lang w:eastAsia="ru-RU"/>
        </w:rPr>
        <w:t>главного архитектора                                                                       Г.Ю. Чурсанов</w:t>
      </w:r>
    </w:p>
    <w:sectPr w:rsidR="00333FD9" w:rsidRPr="006461A3" w:rsidSect="004C1465">
      <w:headerReference w:type="default" r:id="rId11"/>
      <w:pgSz w:w="11906" w:h="16838"/>
      <w:pgMar w:top="1134" w:right="567" w:bottom="1134" w:left="1985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A3D6D" w:rsidRDefault="00DA3D6D" w:rsidP="004C1465">
      <w:r>
        <w:separator/>
      </w:r>
    </w:p>
  </w:endnote>
  <w:endnote w:type="continuationSeparator" w:id="0">
    <w:p w:rsidR="00DA3D6D" w:rsidRDefault="00DA3D6D" w:rsidP="004C14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A3D6D" w:rsidRDefault="00DA3D6D" w:rsidP="004C1465">
      <w:r>
        <w:separator/>
      </w:r>
    </w:p>
  </w:footnote>
  <w:footnote w:type="continuationSeparator" w:id="0">
    <w:p w:rsidR="00DA3D6D" w:rsidRDefault="00DA3D6D" w:rsidP="004C146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93376692"/>
      <w:docPartObj>
        <w:docPartGallery w:val="Page Numbers (Top of Page)"/>
        <w:docPartUnique/>
      </w:docPartObj>
    </w:sdtPr>
    <w:sdtEndPr/>
    <w:sdtContent>
      <w:p w:rsidR="004C1465" w:rsidRDefault="004C1465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92318">
          <w:rPr>
            <w:noProof/>
          </w:rPr>
          <w:t>3</w:t>
        </w:r>
        <w:r>
          <w:fldChar w:fldCharType="end"/>
        </w:r>
      </w:p>
    </w:sdtContent>
  </w:sdt>
  <w:p w:rsidR="004C1465" w:rsidRDefault="004C1465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4E448F"/>
    <w:multiLevelType w:val="multilevel"/>
    <w:tmpl w:val="B8A0553E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5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">
    <w:nsid w:val="1680690D"/>
    <w:multiLevelType w:val="hybridMultilevel"/>
    <w:tmpl w:val="AA2CC47E"/>
    <w:lvl w:ilvl="0" w:tplc="A05C4FA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A4D3231"/>
    <w:multiLevelType w:val="hybridMultilevel"/>
    <w:tmpl w:val="E5AA28D4"/>
    <w:lvl w:ilvl="0" w:tplc="1C06884A">
      <w:start w:val="1"/>
      <w:numFmt w:val="decimal"/>
      <w:lvlText w:val="%1."/>
      <w:lvlJc w:val="left"/>
      <w:pPr>
        <w:ind w:left="843" w:hanging="5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8" w:hanging="360"/>
      </w:pPr>
    </w:lvl>
    <w:lvl w:ilvl="2" w:tplc="0419001B" w:tentative="1">
      <w:start w:val="1"/>
      <w:numFmt w:val="lowerRoman"/>
      <w:lvlText w:val="%3."/>
      <w:lvlJc w:val="right"/>
      <w:pPr>
        <w:ind w:left="2118" w:hanging="180"/>
      </w:pPr>
    </w:lvl>
    <w:lvl w:ilvl="3" w:tplc="0419000F" w:tentative="1">
      <w:start w:val="1"/>
      <w:numFmt w:val="decimal"/>
      <w:lvlText w:val="%4."/>
      <w:lvlJc w:val="left"/>
      <w:pPr>
        <w:ind w:left="2838" w:hanging="360"/>
      </w:pPr>
    </w:lvl>
    <w:lvl w:ilvl="4" w:tplc="04190019" w:tentative="1">
      <w:start w:val="1"/>
      <w:numFmt w:val="lowerLetter"/>
      <w:lvlText w:val="%5."/>
      <w:lvlJc w:val="left"/>
      <w:pPr>
        <w:ind w:left="3558" w:hanging="360"/>
      </w:pPr>
    </w:lvl>
    <w:lvl w:ilvl="5" w:tplc="0419001B" w:tentative="1">
      <w:start w:val="1"/>
      <w:numFmt w:val="lowerRoman"/>
      <w:lvlText w:val="%6."/>
      <w:lvlJc w:val="right"/>
      <w:pPr>
        <w:ind w:left="4278" w:hanging="180"/>
      </w:pPr>
    </w:lvl>
    <w:lvl w:ilvl="6" w:tplc="0419000F" w:tentative="1">
      <w:start w:val="1"/>
      <w:numFmt w:val="decimal"/>
      <w:lvlText w:val="%7."/>
      <w:lvlJc w:val="left"/>
      <w:pPr>
        <w:ind w:left="4998" w:hanging="360"/>
      </w:pPr>
    </w:lvl>
    <w:lvl w:ilvl="7" w:tplc="04190019" w:tentative="1">
      <w:start w:val="1"/>
      <w:numFmt w:val="lowerLetter"/>
      <w:lvlText w:val="%8."/>
      <w:lvlJc w:val="left"/>
      <w:pPr>
        <w:ind w:left="5718" w:hanging="360"/>
      </w:pPr>
    </w:lvl>
    <w:lvl w:ilvl="8" w:tplc="0419001B" w:tentative="1">
      <w:start w:val="1"/>
      <w:numFmt w:val="lowerRoman"/>
      <w:lvlText w:val="%9."/>
      <w:lvlJc w:val="right"/>
      <w:pPr>
        <w:ind w:left="6438" w:hanging="180"/>
      </w:pPr>
    </w:lvl>
  </w:abstractNum>
  <w:abstractNum w:abstractNumId="3">
    <w:nsid w:val="27B50997"/>
    <w:multiLevelType w:val="hybridMultilevel"/>
    <w:tmpl w:val="E850CA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C747820"/>
    <w:multiLevelType w:val="hybridMultilevel"/>
    <w:tmpl w:val="CE22A7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2AE5152"/>
    <w:multiLevelType w:val="hybridMultilevel"/>
    <w:tmpl w:val="C78E24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2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474F"/>
    <w:rsid w:val="00046996"/>
    <w:rsid w:val="000473B3"/>
    <w:rsid w:val="001647B3"/>
    <w:rsid w:val="00333FD9"/>
    <w:rsid w:val="00392F3A"/>
    <w:rsid w:val="00440819"/>
    <w:rsid w:val="0047474F"/>
    <w:rsid w:val="004C1465"/>
    <w:rsid w:val="004D17CA"/>
    <w:rsid w:val="005564F4"/>
    <w:rsid w:val="00592318"/>
    <w:rsid w:val="005930CA"/>
    <w:rsid w:val="005F0565"/>
    <w:rsid w:val="006461A3"/>
    <w:rsid w:val="00675BF3"/>
    <w:rsid w:val="00761730"/>
    <w:rsid w:val="00952650"/>
    <w:rsid w:val="009E4E42"/>
    <w:rsid w:val="00BA10C4"/>
    <w:rsid w:val="00BA4390"/>
    <w:rsid w:val="00CD50D7"/>
    <w:rsid w:val="00DA3D6D"/>
    <w:rsid w:val="00E01F5E"/>
    <w:rsid w:val="00E231A5"/>
    <w:rsid w:val="00E2578B"/>
    <w:rsid w:val="00F307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3FD9"/>
    <w:pPr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33FD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3"/>
    <w:rsid w:val="00333FD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3"/>
    <w:rsid w:val="00333FD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basedOn w:val="a1"/>
    <w:next w:val="a3"/>
    <w:uiPriority w:val="59"/>
    <w:rsid w:val="00333FD9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Сетка таблицы4"/>
    <w:basedOn w:val="a1"/>
    <w:next w:val="a3"/>
    <w:rsid w:val="00333FD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">
    <w:name w:val="Сетка таблицы5"/>
    <w:basedOn w:val="a1"/>
    <w:next w:val="a3"/>
    <w:rsid w:val="00333FD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">
    <w:name w:val="Сетка таблицы6"/>
    <w:basedOn w:val="a1"/>
    <w:next w:val="a3"/>
    <w:uiPriority w:val="59"/>
    <w:rsid w:val="00333FD9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2578B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4C146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4C1465"/>
    <w:rPr>
      <w:rFonts w:ascii="Times New Roman" w:eastAsia="Calibri" w:hAnsi="Times New Roman" w:cs="Times New Roman"/>
      <w:sz w:val="24"/>
      <w:szCs w:val="24"/>
    </w:rPr>
  </w:style>
  <w:style w:type="paragraph" w:styleId="a7">
    <w:name w:val="footer"/>
    <w:basedOn w:val="a"/>
    <w:link w:val="a8"/>
    <w:uiPriority w:val="99"/>
    <w:unhideWhenUsed/>
    <w:rsid w:val="004C146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4C1465"/>
    <w:rPr>
      <w:rFonts w:ascii="Times New Roman" w:eastAsia="Calibri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3FD9"/>
    <w:pPr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33FD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3"/>
    <w:rsid w:val="00333FD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3"/>
    <w:rsid w:val="00333FD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basedOn w:val="a1"/>
    <w:next w:val="a3"/>
    <w:uiPriority w:val="59"/>
    <w:rsid w:val="00333FD9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Сетка таблицы4"/>
    <w:basedOn w:val="a1"/>
    <w:next w:val="a3"/>
    <w:rsid w:val="00333FD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">
    <w:name w:val="Сетка таблицы5"/>
    <w:basedOn w:val="a1"/>
    <w:next w:val="a3"/>
    <w:rsid w:val="00333FD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">
    <w:name w:val="Сетка таблицы6"/>
    <w:basedOn w:val="a1"/>
    <w:next w:val="a3"/>
    <w:uiPriority w:val="59"/>
    <w:rsid w:val="00333FD9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2578B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4C146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4C1465"/>
    <w:rPr>
      <w:rFonts w:ascii="Times New Roman" w:eastAsia="Calibri" w:hAnsi="Times New Roman" w:cs="Times New Roman"/>
      <w:sz w:val="24"/>
      <w:szCs w:val="24"/>
    </w:rPr>
  </w:style>
  <w:style w:type="paragraph" w:styleId="a7">
    <w:name w:val="footer"/>
    <w:basedOn w:val="a"/>
    <w:link w:val="a8"/>
    <w:uiPriority w:val="99"/>
    <w:unhideWhenUsed/>
    <w:rsid w:val="004C146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4C1465"/>
    <w:rPr>
      <w:rFonts w:ascii="Times New Roman" w:eastAsia="Calibri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C5A42123DF3A003A7381372C98FE01B090D4504FFF77DBE75EDABCB04056F5DB432368F4E73C3F75291E7C76C563BF8DB10A0E095FC1S2k8G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C5A42123DF3A003A7381372C98FE01B090D4504FFF77DBE75EDABCB04056F5DB432368F4E73C3F75291E7C76C563BF8DB10A0E095FC1S2k8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C7CAA9-63FC-4F37-BD18-5CDF90F558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900</Words>
  <Characters>5131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Рыжкова Е.Б.</dc:creator>
  <cp:lastModifiedBy>Линникова Н.А.</cp:lastModifiedBy>
  <cp:revision>2</cp:revision>
  <cp:lastPrinted>2026-08-11T12:27:00Z</cp:lastPrinted>
  <dcterms:created xsi:type="dcterms:W3CDTF">2026-08-11T12:34:00Z</dcterms:created>
  <dcterms:modified xsi:type="dcterms:W3CDTF">2026-08-11T12:34:00Z</dcterms:modified>
</cp:coreProperties>
</file>